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9415" w14:textId="77777777" w:rsidR="00543B1E" w:rsidRPr="00543B1E" w:rsidRDefault="00543B1E" w:rsidP="00543B1E">
      <w:pPr>
        <w:widowControl w:val="0"/>
        <w:autoSpaceDE w:val="0"/>
        <w:autoSpaceDN w:val="0"/>
        <w:adjustRightInd w:val="0"/>
        <w:rPr>
          <w:rFonts w:ascii="DJB Letter Game Tiles" w:hAnsi="DJB Letter Game Tiles" w:cs="Times New Roman"/>
          <w:sz w:val="40"/>
          <w:szCs w:val="40"/>
          <w:lang w:val="en-US"/>
        </w:rPr>
      </w:pPr>
      <w:r w:rsidRPr="00B7345A">
        <w:rPr>
          <w:rFonts w:ascii="DJB Letter Game Tiles" w:hAnsi="DJB Letter Game Tiles" w:cs="Times New Roman"/>
          <w:sz w:val="52"/>
          <w:szCs w:val="52"/>
          <w:lang w:val="en-US"/>
        </w:rPr>
        <w:t>W</w:t>
      </w:r>
      <w:r w:rsidRPr="00B7345A">
        <w:rPr>
          <w:rFonts w:ascii="DJB Letter Game Tiles" w:hAnsi="DJB Letter Game Tiles" w:cs="Times New Roman"/>
          <w:sz w:val="40"/>
          <w:szCs w:val="40"/>
          <w:lang w:val="en-US"/>
        </w:rPr>
        <w:t xml:space="preserve">riting your </w:t>
      </w:r>
      <w:r w:rsidRPr="00B7345A">
        <w:rPr>
          <w:rFonts w:ascii="DJB Letter Game Tiles" w:hAnsi="DJB Letter Game Tiles" w:cs="Times New Roman"/>
          <w:sz w:val="52"/>
          <w:szCs w:val="52"/>
          <w:lang w:val="en-US"/>
        </w:rPr>
        <w:t>I</w:t>
      </w:r>
      <w:r w:rsidRPr="00B7345A">
        <w:rPr>
          <w:rFonts w:ascii="DJB Letter Game Tiles" w:hAnsi="DJB Letter Game Tiles" w:cs="Times New Roman"/>
          <w:sz w:val="40"/>
          <w:szCs w:val="40"/>
          <w:lang w:val="en-US"/>
        </w:rPr>
        <w:t>ntroduction</w:t>
      </w:r>
    </w:p>
    <w:tbl>
      <w:tblPr>
        <w:tblStyle w:val="TableGrid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7407"/>
        <w:gridCol w:w="3331"/>
      </w:tblGrid>
      <w:tr w:rsidR="00543B1E" w14:paraId="7122D9BD" w14:textId="77777777" w:rsidTr="00543B1E">
        <w:trPr>
          <w:trHeight w:val="115"/>
        </w:trPr>
        <w:tc>
          <w:tcPr>
            <w:tcW w:w="7407" w:type="dxa"/>
          </w:tcPr>
          <w:p w14:paraId="4657B575" w14:textId="77777777" w:rsidR="00543B1E" w:rsidRPr="00F060EA" w:rsidRDefault="00543B1E" w:rsidP="00543B1E">
            <w:pPr>
              <w:widowControl w:val="0"/>
              <w:autoSpaceDE w:val="0"/>
              <w:autoSpaceDN w:val="0"/>
              <w:adjustRightInd w:val="0"/>
              <w:rPr>
                <w:rFonts w:ascii="DJB Letter Game Tiles 3" w:hAnsi="DJB Letter Game Tiles 3" w:cs="Times New Roman"/>
                <w:sz w:val="8"/>
                <w:szCs w:val="8"/>
                <w:lang w:val="en-US"/>
              </w:rPr>
            </w:pPr>
            <w:bookmarkStart w:id="0" w:name="_GoBack"/>
            <w:bookmarkEnd w:id="0"/>
          </w:p>
          <w:p w14:paraId="2DD91C73" w14:textId="77777777" w:rsidR="00543B1E" w:rsidRPr="00331752" w:rsidRDefault="00543B1E" w:rsidP="00AA3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JB Just Don't Call Me Crazy" w:hAnsi="DJB Just Don't Call Me Crazy" w:cs="Times New Roman"/>
                <w:b/>
                <w:sz w:val="48"/>
                <w:szCs w:val="48"/>
                <w:lang w:val="en-US"/>
              </w:rPr>
            </w:pPr>
            <w:r w:rsidRPr="00331752">
              <w:rPr>
                <w:rFonts w:ascii="DJB Just Don't Call Me Crazy" w:hAnsi="DJB Just Don't Call Me Crazy" w:cs="Times New Roman"/>
                <w:b/>
                <w:sz w:val="48"/>
                <w:szCs w:val="48"/>
                <w:lang w:val="en-US"/>
              </w:rPr>
              <w:t>What to do</w:t>
            </w:r>
          </w:p>
        </w:tc>
        <w:tc>
          <w:tcPr>
            <w:tcW w:w="3331" w:type="dxa"/>
          </w:tcPr>
          <w:p w14:paraId="7D254489" w14:textId="77777777" w:rsidR="00543B1E" w:rsidRPr="00F060EA" w:rsidRDefault="00543B1E" w:rsidP="00AA3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ewy" w:hAnsi="Chewy" w:cs="Times New Roman"/>
                <w:sz w:val="8"/>
                <w:szCs w:val="8"/>
                <w:lang w:val="en-US"/>
              </w:rPr>
            </w:pPr>
          </w:p>
          <w:p w14:paraId="19C33707" w14:textId="77777777" w:rsidR="00543B1E" w:rsidRPr="00331752" w:rsidRDefault="00543B1E" w:rsidP="00AA3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JB Just Don't Call Me Crazy" w:hAnsi="DJB Just Don't Call Me Crazy" w:cs="Times New Roman"/>
                <w:b/>
                <w:sz w:val="38"/>
                <w:szCs w:val="38"/>
                <w:lang w:val="en-US"/>
              </w:rPr>
            </w:pPr>
            <w:r w:rsidRPr="00331752">
              <w:rPr>
                <w:rFonts w:ascii="DJB Just Don't Call Me Crazy" w:hAnsi="DJB Just Don't Call Me Crazy" w:cs="Times New Roman"/>
                <w:b/>
                <w:sz w:val="38"/>
                <w:szCs w:val="38"/>
                <w:lang w:val="en-US"/>
              </w:rPr>
              <w:t>Your dot points</w:t>
            </w:r>
          </w:p>
        </w:tc>
      </w:tr>
      <w:tr w:rsidR="00543B1E" w14:paraId="164933B3" w14:textId="77777777" w:rsidTr="00543B1E">
        <w:trPr>
          <w:trHeight w:val="13805"/>
        </w:trPr>
        <w:tc>
          <w:tcPr>
            <w:tcW w:w="7407" w:type="dxa"/>
          </w:tcPr>
          <w:p w14:paraId="61080B77" w14:textId="77777777" w:rsidR="00543B1E" w:rsidRPr="00B65DE7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DJB Eggsellent" w:hAnsi="DJB Eggsellent" w:cs="Times New Roman"/>
                <w:sz w:val="8"/>
                <w:szCs w:val="8"/>
                <w:lang w:val="en-US"/>
              </w:rPr>
            </w:pPr>
          </w:p>
          <w:p w14:paraId="0CACABFA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8B4">
              <w:rPr>
                <w:rFonts w:ascii="DJB Eggsellent" w:hAnsi="DJB Eggsellent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 xml:space="preserve">Introduce the topic you have researched and provide a </w:t>
            </w:r>
            <w:r w:rsidRPr="00781FF4">
              <w:rPr>
                <w:rFonts w:ascii="Times New Roman" w:hAnsi="Times New Roman" w:cs="Times New Roman"/>
                <w:b/>
              </w:rPr>
              <w:t>general overview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1DD4">
              <w:rPr>
                <w:rFonts w:ascii="Times New Roman" w:hAnsi="Times New Roman" w:cs="Times New Roman"/>
              </w:rPr>
              <w:t>of its meaning and significance</w:t>
            </w:r>
            <w:r w:rsidRPr="00781FF4">
              <w:rPr>
                <w:rFonts w:ascii="Times New Roman" w:hAnsi="Times New Roman" w:cs="Times New Roman"/>
              </w:rPr>
              <w:t xml:space="preserve">. Suggest why a greater understanding of this topic is required, necessary or beneficial. </w:t>
            </w:r>
          </w:p>
          <w:p w14:paraId="574E3DD5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A6EE11" w14:textId="77777777" w:rsidR="00543B1E" w:rsidRPr="00B65DE7" w:rsidRDefault="00543B1E" w:rsidP="00543B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DE7">
              <w:rPr>
                <w:rFonts w:ascii="Times New Roman" w:hAnsi="Times New Roman" w:cs="Times New Roman"/>
              </w:rPr>
              <w:t xml:space="preserve">For example, understanding how people differ in their attitudes to </w:t>
            </w:r>
            <w:proofErr w:type="spellStart"/>
            <w:r w:rsidRPr="00B65DE7">
              <w:rPr>
                <w:rFonts w:ascii="Times New Roman" w:hAnsi="Times New Roman" w:cs="Times New Roman"/>
              </w:rPr>
              <w:t>self (i.e.</w:t>
            </w:r>
            <w:proofErr w:type="spellEnd"/>
            <w:r w:rsidRPr="00B65DE7">
              <w:rPr>
                <w:rFonts w:ascii="Times New Roman" w:hAnsi="Times New Roman" w:cs="Times New Roman"/>
              </w:rPr>
              <w:t xml:space="preserve"> in self-esteem) might make it possible to provide support for isolated or depressed people. Exploring the reasons for pro-social behaviour at school might benefit schools and students </w:t>
            </w:r>
            <w:r>
              <w:rPr>
                <w:rFonts w:ascii="Times New Roman" w:hAnsi="Times New Roman" w:cs="Times New Roman"/>
              </w:rPr>
              <w:t>alike.</w:t>
            </w:r>
          </w:p>
          <w:p w14:paraId="7207EC46" w14:textId="77777777" w:rsidR="00543B1E" w:rsidRPr="00543B1E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DJB Eggsellent" w:hAnsi="DJB Eggsellent" w:cs="Times New Roman"/>
                <w:sz w:val="10"/>
                <w:szCs w:val="10"/>
              </w:rPr>
            </w:pPr>
          </w:p>
          <w:p w14:paraId="35001B10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8B4">
              <w:rPr>
                <w:rFonts w:ascii="DJB Eggsellent" w:hAnsi="DJB Eggsellent" w:cs="Times New Roman"/>
                <w:sz w:val="52"/>
                <w:szCs w:val="52"/>
              </w:rPr>
              <w:t>2</w:t>
            </w:r>
            <w:r w:rsidRPr="00781FF4">
              <w:rPr>
                <w:rFonts w:ascii="DJB Eggsellent" w:hAnsi="DJB Eggsellent" w:cs="Times New Roman"/>
                <w:sz w:val="44"/>
                <w:szCs w:val="44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 xml:space="preserve">Provide a </w:t>
            </w:r>
            <w:r w:rsidRPr="00781FF4">
              <w:rPr>
                <w:rFonts w:ascii="Times New Roman" w:hAnsi="Times New Roman" w:cs="Times New Roman"/>
                <w:b/>
              </w:rPr>
              <w:t>theoretical discussion</w:t>
            </w:r>
            <w:r w:rsidRPr="00781FF4">
              <w:rPr>
                <w:rFonts w:ascii="Times New Roman" w:hAnsi="Times New Roman" w:cs="Times New Roman"/>
              </w:rPr>
              <w:t xml:space="preserve">. This involves </w:t>
            </w:r>
            <w:r w:rsidRPr="002248B4">
              <w:rPr>
                <w:rFonts w:ascii="Times New Roman" w:hAnsi="Times New Roman" w:cs="Times New Roman"/>
                <w:u w:val="dotted"/>
              </w:rPr>
              <w:t>providing definitions and examples in a clearly written, flowing piece of prose</w:t>
            </w:r>
            <w:r w:rsidRPr="00781FF4">
              <w:rPr>
                <w:rFonts w:ascii="Times New Roman" w:hAnsi="Times New Roman" w:cs="Times New Roman"/>
              </w:rPr>
              <w:t xml:space="preserve">, not just a list of copied definitions. Show that you understand the </w:t>
            </w:r>
            <w:r w:rsidRPr="00781FF4">
              <w:rPr>
                <w:rFonts w:ascii="Times New Roman" w:hAnsi="Times New Roman" w:cs="Times New Roman"/>
                <w:b/>
              </w:rPr>
              <w:t>theoretical background underpinning your topic</w:t>
            </w:r>
            <w:r w:rsidRPr="00781FF4">
              <w:rPr>
                <w:rFonts w:ascii="Times New Roman" w:hAnsi="Times New Roman" w:cs="Times New Roman"/>
              </w:rPr>
              <w:t>.</w:t>
            </w:r>
          </w:p>
          <w:p w14:paraId="601B025D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736838E" w14:textId="77777777" w:rsidR="00543B1E" w:rsidRPr="002248B4" w:rsidRDefault="00543B1E" w:rsidP="00543B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1FF4">
              <w:rPr>
                <w:rFonts w:ascii="Times New Roman" w:hAnsi="Times New Roman" w:cs="Times New Roman"/>
              </w:rPr>
              <w:t xml:space="preserve">For instance, you might explain the meaning of taste perception and related concepts OR give a clear account of the meaning of perceptual set OR define and give examples of prosocial behaviour OR explain the tri-component theory of attitudes and how it relates to the attitude you are studying. </w:t>
            </w:r>
          </w:p>
          <w:p w14:paraId="516182ED" w14:textId="77777777" w:rsidR="00543B1E" w:rsidRPr="00543B1E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DJB Eggsellent" w:hAnsi="DJB Eggsellent" w:cs="Times New Roman"/>
                <w:sz w:val="4"/>
                <w:szCs w:val="4"/>
              </w:rPr>
            </w:pPr>
          </w:p>
          <w:p w14:paraId="24E89B9C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8B4">
              <w:rPr>
                <w:rFonts w:ascii="DJB Eggsellent" w:hAnsi="DJB Eggsellent" w:cs="Times New Roman"/>
                <w:sz w:val="52"/>
                <w:szCs w:val="52"/>
              </w:rPr>
              <w:t>3</w:t>
            </w:r>
            <w:r w:rsidRPr="00781FF4">
              <w:rPr>
                <w:rFonts w:ascii="DJB Eggsellent" w:hAnsi="DJB Eggsellent" w:cs="Times New Roman"/>
                <w:sz w:val="44"/>
                <w:szCs w:val="44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 xml:space="preserve">Refer to at least </w:t>
            </w:r>
            <w:r w:rsidRPr="00781FF4">
              <w:rPr>
                <w:rFonts w:ascii="Times New Roman" w:hAnsi="Times New Roman" w:cs="Times New Roman"/>
                <w:b/>
              </w:rPr>
              <w:t>two studies</w:t>
            </w:r>
            <w:r w:rsidRPr="00781FF4">
              <w:rPr>
                <w:rFonts w:ascii="Times New Roman" w:hAnsi="Times New Roman" w:cs="Times New Roman"/>
              </w:rPr>
              <w:t xml:space="preserve"> that clearly relate to your topic. You can find accounts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>of studies</w:t>
            </w:r>
            <w:r>
              <w:rPr>
                <w:rFonts w:ascii="Times New Roman" w:hAnsi="Times New Roman" w:cs="Times New Roman"/>
              </w:rPr>
              <w:t xml:space="preserve"> on the internet by typing</w:t>
            </w:r>
            <w:r w:rsidRPr="00781FF4">
              <w:rPr>
                <w:rFonts w:ascii="Times New Roman" w:hAnsi="Times New Roman" w:cs="Times New Roman"/>
              </w:rPr>
              <w:t xml:space="preserve"> “psychological studies of __________” « </w:t>
            </w:r>
            <w:r w:rsidRPr="009C0647">
              <w:rPr>
                <w:rFonts w:ascii="Times New Roman" w:hAnsi="Times New Roman" w:cs="Times New Roman"/>
                <w:b/>
              </w:rPr>
              <w:t>insert clearly formulated topic</w:t>
            </w:r>
            <w:r w:rsidRPr="00781FF4">
              <w:rPr>
                <w:rFonts w:ascii="Times New Roman" w:hAnsi="Times New Roman" w:cs="Times New Roman"/>
              </w:rPr>
              <w:t xml:space="preserve"> » into your search engine. When referring to a study, give the names of researchers, the year</w:t>
            </w:r>
          </w:p>
          <w:p w14:paraId="0AA67D87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1FF4">
              <w:rPr>
                <w:rFonts w:ascii="Times New Roman" w:hAnsi="Times New Roman" w:cs="Times New Roman"/>
              </w:rPr>
              <w:t>of the study, the details and results of the study, and how it can be linked to your study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 xml:space="preserve">report. Books are also a promising source of </w:t>
            </w:r>
            <w:r>
              <w:rPr>
                <w:rFonts w:ascii="Times New Roman" w:hAnsi="Times New Roman" w:cs="Times New Roman"/>
              </w:rPr>
              <w:t>research</w:t>
            </w:r>
            <w:r w:rsidRPr="00781FF4">
              <w:rPr>
                <w:rFonts w:ascii="Times New Roman" w:hAnsi="Times New Roman" w:cs="Times New Roman"/>
              </w:rPr>
              <w:t xml:space="preserve"> and should not be overlooked, especially for older studies. </w:t>
            </w:r>
          </w:p>
          <w:p w14:paraId="302A4CF5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D70D39" w14:textId="77777777" w:rsidR="00543B1E" w:rsidRPr="00781FF4" w:rsidRDefault="00543B1E" w:rsidP="00543B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1FF4">
              <w:rPr>
                <w:rFonts w:ascii="Times New Roman" w:hAnsi="Times New Roman" w:cs="Times New Roman"/>
                <w:b/>
              </w:rPr>
              <w:t>Setting out:</w:t>
            </w:r>
            <w:r w:rsidRPr="00781FF4">
              <w:rPr>
                <w:rFonts w:ascii="Times New Roman" w:hAnsi="Times New Roman" w:cs="Times New Roman"/>
              </w:rPr>
              <w:t xml:space="preserve"> Brooke and Field (2014) investigated the effect of training on perceptual set when interpreting a crime scene. One set of participants was a group of detectives, while the control group was made up of university students. It was found that… This indicates that… Although these findings provide insights into…, there was a potential problem with… The results of this research cast considerable light on the complex issue of… </w:t>
            </w:r>
          </w:p>
          <w:p w14:paraId="122322B8" w14:textId="77777777" w:rsidR="00543B1E" w:rsidRPr="00543B1E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F7AC9B" w14:textId="77777777" w:rsidR="00543B1E" w:rsidRPr="00781FF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8B4">
              <w:rPr>
                <w:rFonts w:ascii="DJB Eggsellent" w:hAnsi="DJB Eggsellent" w:cs="Times New Roman"/>
                <w:sz w:val="52"/>
                <w:szCs w:val="52"/>
              </w:rPr>
              <w:t>4</w:t>
            </w:r>
            <w:r w:rsidRPr="00781FF4">
              <w:rPr>
                <w:rFonts w:ascii="DJB Eggsellent" w:hAnsi="DJB Eggsellent" w:cs="Times New Roman"/>
                <w:sz w:val="44"/>
                <w:szCs w:val="44"/>
              </w:rPr>
              <w:t xml:space="preserve"> </w:t>
            </w:r>
            <w:r w:rsidRPr="00781FF4">
              <w:rPr>
                <w:rFonts w:ascii="Times New Roman" w:hAnsi="Times New Roman" w:cs="Times New Roman"/>
              </w:rPr>
              <w:t xml:space="preserve">Describe the benefits of your </w:t>
            </w:r>
            <w:r w:rsidRPr="002248B4">
              <w:rPr>
                <w:rFonts w:ascii="Times New Roman" w:hAnsi="Times New Roman" w:cs="Times New Roman"/>
                <w:b/>
              </w:rPr>
              <w:t>method of research</w:t>
            </w:r>
            <w:r w:rsidRPr="00781FF4">
              <w:rPr>
                <w:rFonts w:ascii="Times New Roman" w:hAnsi="Times New Roman" w:cs="Times New Roman"/>
              </w:rPr>
              <w:t xml:space="preserve">, if this seems appropriate. For instance, if you are conducting an attitudes investigation using a Likert scale, there may be different benefits from those of a study in which you observe behaviour in order to draw conclusions about attitudes.  </w:t>
            </w:r>
          </w:p>
          <w:p w14:paraId="00A5A641" w14:textId="77777777" w:rsidR="00543B1E" w:rsidRPr="00543B1E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E7CD53" w14:textId="77777777" w:rsidR="00543B1E" w:rsidRPr="002248B4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48B4">
              <w:rPr>
                <w:rFonts w:ascii="DJB Eggsellent" w:hAnsi="DJB Eggsellent" w:cs="Times New Roman"/>
                <w:sz w:val="52"/>
                <w:szCs w:val="52"/>
                <w:lang w:val="en-US"/>
              </w:rPr>
              <w:t>5</w:t>
            </w:r>
            <w:r>
              <w:rPr>
                <w:rFonts w:ascii="DJB Eggsellent" w:hAnsi="DJB Eggsellent" w:cs="Times New Roman"/>
                <w:sz w:val="44"/>
                <w:szCs w:val="44"/>
                <w:lang w:val="en-US"/>
              </w:rPr>
              <w:t xml:space="preserve"> </w:t>
            </w:r>
            <w:r w:rsidRPr="00B7345A">
              <w:rPr>
                <w:rFonts w:ascii="Times New Roman" w:hAnsi="Times New Roman" w:cs="Times New Roman"/>
                <w:lang w:val="en-US"/>
              </w:rPr>
              <w:t>Identify your independent variable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345A">
              <w:rPr>
                <w:rFonts w:ascii="Times New Roman" w:hAnsi="Times New Roman" w:cs="Times New Roman"/>
                <w:lang w:val="en-US"/>
              </w:rPr>
              <w:t>your dependent variable.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345A">
              <w:rPr>
                <w:rFonts w:ascii="Times New Roman" w:hAnsi="Times New Roman" w:cs="Times New Roman"/>
                <w:lang w:val="en-US"/>
              </w:rPr>
              <w:t>State your</w:t>
            </w:r>
            <w:r>
              <w:rPr>
                <w:rFonts w:ascii="Times New Roman" w:hAnsi="Times New Roman" w:cs="Times New Roman"/>
                <w:lang w:val="en-US"/>
              </w:rPr>
              <w:t xml:space="preserve"> aim/s and</w:t>
            </w:r>
            <w:r w:rsidRPr="00B7345A">
              <w:rPr>
                <w:rFonts w:ascii="Times New Roman" w:hAnsi="Times New Roman" w:cs="Times New Roman"/>
                <w:lang w:val="en-US"/>
              </w:rPr>
              <w:t xml:space="preserve"> hypothesis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B7345A">
              <w:rPr>
                <w:rFonts w:ascii="Times New Roman" w:hAnsi="Times New Roman" w:cs="Times New Roman"/>
                <w:lang w:val="en-US"/>
              </w:rPr>
              <w:t xml:space="preserve"> clearly.</w:t>
            </w:r>
          </w:p>
        </w:tc>
        <w:tc>
          <w:tcPr>
            <w:tcW w:w="3331" w:type="dxa"/>
          </w:tcPr>
          <w:p w14:paraId="70BCCE74" w14:textId="77777777" w:rsidR="00543B1E" w:rsidRDefault="00543B1E" w:rsidP="00AA345F">
            <w:pPr>
              <w:widowControl w:val="0"/>
              <w:autoSpaceDE w:val="0"/>
              <w:autoSpaceDN w:val="0"/>
              <w:adjustRightInd w:val="0"/>
              <w:rPr>
                <w:rFonts w:ascii="DJB Letter Game Tiles" w:hAnsi="DJB Letter Game Tiles" w:cs="Times New Roman"/>
                <w:sz w:val="8"/>
                <w:szCs w:val="8"/>
                <w:lang w:val="en-US"/>
              </w:rPr>
            </w:pPr>
          </w:p>
        </w:tc>
      </w:tr>
    </w:tbl>
    <w:p w14:paraId="115121BD" w14:textId="77777777" w:rsidR="00F735A4" w:rsidRDefault="00F735A4" w:rsidP="00543B1E"/>
    <w:sectPr w:rsidR="00F735A4" w:rsidSect="00543B1E">
      <w:pgSz w:w="11900" w:h="1684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JB Letter Game Tile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DJB Letter Game Tiles 3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DJB Just Don't Call Me Crazy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DJB Eggsellen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50A"/>
    <w:multiLevelType w:val="hybridMultilevel"/>
    <w:tmpl w:val="6CA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E"/>
    <w:rsid w:val="002C5386"/>
    <w:rsid w:val="00543B1E"/>
    <w:rsid w:val="00AB2D0F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F12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3B1E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E"/>
    <w:pPr>
      <w:ind w:left="720"/>
      <w:contextualSpacing/>
    </w:pPr>
  </w:style>
  <w:style w:type="table" w:styleId="TableGrid">
    <w:name w:val="Table Grid"/>
    <w:basedOn w:val="TableNormal"/>
    <w:uiPriority w:val="59"/>
    <w:rsid w:val="00543B1E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1</cp:revision>
  <dcterms:created xsi:type="dcterms:W3CDTF">2016-08-30T01:19:00Z</dcterms:created>
  <dcterms:modified xsi:type="dcterms:W3CDTF">2016-08-30T01:30:00Z</dcterms:modified>
</cp:coreProperties>
</file>